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9C2B" w14:textId="7CBABD63" w:rsidR="001E6D85" w:rsidRDefault="001E6D85" w:rsidP="001E6D85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1E6D85">
        <w:rPr>
          <w:rFonts w:cs="B Titr"/>
          <w:b/>
          <w:bCs/>
          <w:sz w:val="24"/>
          <w:szCs w:val="24"/>
          <w:lang w:bidi="fa-IR"/>
        </w:rPr>
        <w:t xml:space="preserve">  </w:t>
      </w:r>
      <w:r w:rsidRPr="000B6EB4">
        <w:rPr>
          <w:rFonts w:cs="B Titr" w:hint="cs"/>
          <w:color w:val="FF0000"/>
          <w:sz w:val="24"/>
          <w:szCs w:val="24"/>
          <w:rtl/>
          <w:lang w:bidi="fa-IR"/>
        </w:rPr>
        <w:t>شرح كلي عمل:</w:t>
      </w:r>
    </w:p>
    <w:p w14:paraId="230066F8" w14:textId="741DD098" w:rsidR="001E6D85" w:rsidRPr="00776CBC" w:rsidRDefault="00415CA2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انحراف تیغه میانی بینی به چپ یا راست منجر به گرفتگی بینی و مشکلات مربوط به آن می شود. این عارضه نسبتا شایع بوده و عمدتا با جراحی و تصحیح انحراف تیغه بینی، برطرف می گردد.</w:t>
      </w:r>
    </w:p>
    <w:p w14:paraId="445889F4" w14:textId="77777777" w:rsidR="001E6D85" w:rsidRPr="001E6D85" w:rsidRDefault="001E6D85" w:rsidP="001E6D85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14:paraId="04A20434" w14:textId="2C370356" w:rsidR="001E6D85" w:rsidRPr="000B6EB4" w:rsidRDefault="001E6D85" w:rsidP="001E6D85">
      <w:pPr>
        <w:bidi/>
        <w:spacing w:after="0" w:line="240" w:lineRule="auto"/>
        <w:rPr>
          <w:rFonts w:cs="B Titr"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color w:val="4472C4" w:themeColor="accent1"/>
          <w:sz w:val="24"/>
          <w:szCs w:val="24"/>
          <w:rtl/>
          <w:lang w:bidi="fa-IR"/>
        </w:rPr>
        <w:t>فرآيند پذيرش:</w:t>
      </w:r>
    </w:p>
    <w:p w14:paraId="435FD76B" w14:textId="4FF9F853" w:rsidR="000B7266" w:rsidRPr="000B7266" w:rsidRDefault="000B7266" w:rsidP="000B72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مرحله اول با مراجعه</w:t>
      </w:r>
      <w:r w:rsidR="000D5B9E">
        <w:rPr>
          <w:rFonts w:cs="B Nazanin" w:hint="cs"/>
          <w:sz w:val="24"/>
          <w:szCs w:val="24"/>
          <w:rtl/>
          <w:lang w:bidi="fa-IR"/>
        </w:rPr>
        <w:t xml:space="preserve"> بیمار</w:t>
      </w:r>
      <w:r>
        <w:rPr>
          <w:rFonts w:cs="B Nazanin" w:hint="cs"/>
          <w:sz w:val="24"/>
          <w:szCs w:val="24"/>
          <w:rtl/>
          <w:lang w:bidi="fa-IR"/>
        </w:rPr>
        <w:t xml:space="preserve"> به درمانگاه، پزشک بیمار را ویزیت کرده و در صورت نیاز به عمل جراحی به وی فرم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دستور بستری شدن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 xml:space="preserve">می دهد. </w:t>
      </w:r>
      <w:r w:rsidR="000D5B9E">
        <w:rPr>
          <w:rFonts w:cs="B Nazanin" w:hint="cs"/>
          <w:sz w:val="24"/>
          <w:szCs w:val="24"/>
          <w:rtl/>
          <w:lang w:bidi="fa-IR"/>
        </w:rPr>
        <w:t>در مرحله بعد پذیرش اتاق عمل طبق شماره تلفن اعلام شده از طرف بیمار، با وی تماس گرفته تا جهت ویزیت بیهوشی و نعیین وقت عمل جراحی به بیمارستان مراجعه نماید.</w:t>
      </w:r>
    </w:p>
    <w:p w14:paraId="5687E58D" w14:textId="32C7F510" w:rsidR="001E6D85" w:rsidRPr="000B6EB4" w:rsidRDefault="001E6D85" w:rsidP="001E6D85">
      <w:pPr>
        <w:bidi/>
        <w:spacing w:after="0" w:line="240" w:lineRule="auto"/>
        <w:rPr>
          <w:rFonts w:cs="B Titr"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color w:val="4472C4" w:themeColor="accent1"/>
          <w:sz w:val="24"/>
          <w:szCs w:val="24"/>
          <w:rtl/>
          <w:lang w:bidi="fa-IR"/>
        </w:rPr>
        <w:t>اخذ رضايت آگاهانه:</w:t>
      </w:r>
    </w:p>
    <w:p w14:paraId="7C4CF8C5" w14:textId="745CFC34" w:rsidR="001110AF" w:rsidRDefault="000D5B9E" w:rsidP="001110A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اخذ رضایت اگاهانه از خود بیمار جهت تمام اعمال جراحی ضروری می باشد و در صورتی که بیمار به سن قانونی 18 سال تمام نرسیده باشد از پدر یا پدربزرگ پدری و در غیر این صورت از ولی قانونی بیمار رضایت گرفته می شود. در صورتی که عمل بیمار نیاز به بیهوشی داشته باشد رضایت بیهوشی نیز از فرد گرفته می شود.</w:t>
      </w:r>
    </w:p>
    <w:p w14:paraId="259A8361" w14:textId="6070F787" w:rsidR="001E6D85" w:rsidRPr="001E6D85" w:rsidRDefault="001E6D85" w:rsidP="001E6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E6D85">
        <w:rPr>
          <w:rFonts w:cs="B Nazanin" w:hint="cs"/>
          <w:sz w:val="24"/>
          <w:szCs w:val="24"/>
          <w:rtl/>
          <w:lang w:bidi="fa-IR"/>
        </w:rPr>
        <w:t>ميزان خطر و سود احتمالي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4E59AA">
        <w:rPr>
          <w:rFonts w:cs="B Nazanin" w:hint="cs"/>
          <w:sz w:val="24"/>
          <w:szCs w:val="24"/>
          <w:rtl/>
          <w:lang w:bidi="fa-IR"/>
        </w:rPr>
        <w:t xml:space="preserve"> برطرف شدن </w:t>
      </w:r>
      <w:r w:rsidR="00CC4EEE">
        <w:rPr>
          <w:rFonts w:cs="B Nazanin" w:hint="cs"/>
          <w:sz w:val="24"/>
          <w:szCs w:val="24"/>
          <w:rtl/>
          <w:lang w:bidi="fa-IR"/>
        </w:rPr>
        <w:t>گرفتگی راه هوایی از مزایای جراحی می باشد. نیاز به عمل مجدد و سوراخ شدن تیغه بینی از عوارض جراحی است.</w:t>
      </w:r>
    </w:p>
    <w:p w14:paraId="33AED4C4" w14:textId="68D4DBB8" w:rsidR="001E6D85" w:rsidRPr="001E6D85" w:rsidRDefault="001E6D85" w:rsidP="001E6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E6D85">
        <w:rPr>
          <w:rFonts w:cs="B Nazanin" w:hint="cs"/>
          <w:sz w:val="24"/>
          <w:szCs w:val="24"/>
          <w:rtl/>
          <w:lang w:bidi="fa-IR"/>
        </w:rPr>
        <w:t>پيش آگهي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1E6D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9AA">
        <w:rPr>
          <w:rFonts w:cs="B Nazanin" w:hint="cs"/>
          <w:sz w:val="24"/>
          <w:szCs w:val="24"/>
          <w:rtl/>
          <w:lang w:bidi="fa-IR"/>
        </w:rPr>
        <w:t>درمان با جراحی بوده و معمولا پیش آگهی خوبی دارد.</w:t>
      </w:r>
    </w:p>
    <w:p w14:paraId="55252357" w14:textId="499362BD" w:rsidR="001E6D85" w:rsidRPr="001E6D85" w:rsidRDefault="001E6D85" w:rsidP="001E6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E6D85">
        <w:rPr>
          <w:rFonts w:cs="B Nazanin" w:hint="cs"/>
          <w:sz w:val="24"/>
          <w:szCs w:val="24"/>
          <w:rtl/>
          <w:lang w:bidi="fa-IR"/>
        </w:rPr>
        <w:t>روش هاي جايگزين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1E6D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9AA">
        <w:rPr>
          <w:rFonts w:cs="B Nazanin" w:hint="cs"/>
          <w:sz w:val="24"/>
          <w:szCs w:val="24"/>
          <w:rtl/>
          <w:lang w:bidi="fa-IR"/>
        </w:rPr>
        <w:t>معمولا روش جایگزین وجود ندارد.</w:t>
      </w:r>
    </w:p>
    <w:p w14:paraId="0CC9AD08" w14:textId="77777777" w:rsidR="001E6D85" w:rsidRDefault="001E6D85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FFFB904" w14:textId="27118E4F" w:rsidR="001E6D85" w:rsidRPr="000B6EB4" w:rsidRDefault="001E6D85" w:rsidP="001E6D85">
      <w:pPr>
        <w:bidi/>
        <w:spacing w:after="0" w:line="240" w:lineRule="auto"/>
        <w:rPr>
          <w:rFonts w:cs="B Titr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>آمادگی قبل از عمل:</w:t>
      </w:r>
    </w:p>
    <w:p w14:paraId="067BC2FB" w14:textId="27E9F488" w:rsidR="001E6D85" w:rsidRDefault="000D5B9E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یک </w:t>
      </w:r>
      <w:r>
        <w:rPr>
          <w:rFonts w:cs="B Nazanin" w:hint="cs"/>
          <w:sz w:val="24"/>
          <w:szCs w:val="24"/>
          <w:rtl/>
          <w:lang w:bidi="fa-IR"/>
        </w:rPr>
        <w:t>روز قبل از عمل باید تمام اقدامات زیر را انجام داده باشید:</w:t>
      </w:r>
    </w:p>
    <w:p w14:paraId="43429518" w14:textId="4F4564F8" w:rsidR="000D5B9E" w:rsidRPr="001110AF" w:rsidRDefault="000D5B9E" w:rsidP="001110AF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110AF">
        <w:rPr>
          <w:rFonts w:cs="B Nazanin" w:hint="cs"/>
          <w:sz w:val="24"/>
          <w:szCs w:val="24"/>
          <w:rtl/>
          <w:lang w:bidi="fa-IR"/>
        </w:rPr>
        <w:t>ویزیت پزشک بیهوشی</w:t>
      </w:r>
      <w:r w:rsidR="001110AF" w:rsidRPr="001110AF">
        <w:rPr>
          <w:rFonts w:cs="B Nazanin" w:hint="cs"/>
          <w:sz w:val="24"/>
          <w:szCs w:val="24"/>
          <w:rtl/>
          <w:lang w:bidi="fa-IR"/>
        </w:rPr>
        <w:t>( بصورت تلفنی روز مراجعه جهت ویزیت به شما اطلاع داده می شود): چنانچه پس از ویزیت پزشک بیهوشی نیاز به انجام مشاوره قلب، گرفتن نوار قلب و ... داشته باشید به شما گفته خواهد شد.</w:t>
      </w:r>
    </w:p>
    <w:p w14:paraId="4E67F114" w14:textId="49D31B92" w:rsidR="001110AF" w:rsidRPr="001110AF" w:rsidRDefault="001110AF" w:rsidP="001110AF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110AF">
        <w:rPr>
          <w:rFonts w:cs="B Nazanin" w:hint="cs"/>
          <w:sz w:val="24"/>
          <w:szCs w:val="24"/>
          <w:rtl/>
          <w:lang w:bidi="fa-IR"/>
        </w:rPr>
        <w:t>انجام آزمایشات لازم که توسط پزشک شما در دفترچه نوشته شده است.</w:t>
      </w:r>
    </w:p>
    <w:p w14:paraId="42D591F8" w14:textId="77777777" w:rsidR="001110AF" w:rsidRPr="000D5B9E" w:rsidRDefault="001110AF" w:rsidP="001110A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0698F45" w14:textId="45E0E973" w:rsidR="001E6D85" w:rsidRPr="000B6EB4" w:rsidRDefault="001E6D85" w:rsidP="001E6D85">
      <w:pPr>
        <w:bidi/>
        <w:spacing w:after="0" w:line="240" w:lineRule="auto"/>
        <w:rPr>
          <w:rFonts w:cs="B Titr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 xml:space="preserve">نحوه عمل: </w:t>
      </w:r>
    </w:p>
    <w:p w14:paraId="6CAA021C" w14:textId="77777777" w:rsidR="001E6D85" w:rsidRPr="00AD5597" w:rsidRDefault="001E6D85" w:rsidP="001E6D85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14:paraId="2E84BB8A" w14:textId="563EF56B" w:rsidR="00415CA2" w:rsidRPr="00415CA2" w:rsidRDefault="001E6D85" w:rsidP="00415CA2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روش بيهوشي:</w:t>
      </w:r>
      <w:r w:rsidRPr="001E6D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5CA2">
        <w:rPr>
          <w:rFonts w:cs="B Nazanin" w:hint="cs"/>
          <w:sz w:val="24"/>
          <w:szCs w:val="24"/>
          <w:rtl/>
          <w:lang w:bidi="fa-IR"/>
        </w:rPr>
        <w:t>بیهوشی کامل</w:t>
      </w:r>
    </w:p>
    <w:p w14:paraId="4FF887CD" w14:textId="4859ED9A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تكنيك هاي عمل (لاپاروسكوپي ،؛ عمل باز و ... ):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C7EAABA" w14:textId="0D215265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تيم ارائه دهنده خدمت</w:t>
      </w:r>
      <w:r w:rsidR="001110AF" w:rsidRPr="000B6EB4">
        <w:rPr>
          <w:rFonts w:cs="B Titr" w:hint="cs"/>
          <w:rtl/>
          <w:lang w:bidi="fa-IR"/>
        </w:rPr>
        <w:t>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پزشک جراح- پزشک بیهوشی- پرستار اتاق عمل و بیهوشی </w:t>
      </w:r>
    </w:p>
    <w:p w14:paraId="72686095" w14:textId="262B744F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مدت عمل: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حدود 30 دقیقه </w:t>
      </w:r>
    </w:p>
    <w:p w14:paraId="294E2B1E" w14:textId="77777777" w:rsidR="001E6D85" w:rsidRDefault="001E6D85" w:rsidP="001E6D85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36D8E275" w14:textId="5A63BC46" w:rsidR="001E6D85" w:rsidRPr="000B6EB4" w:rsidRDefault="001E6D85" w:rsidP="001E6D85">
      <w:pPr>
        <w:bidi/>
        <w:rPr>
          <w:rFonts w:cs="B Nazanin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>مراقبتهاي بعد از عمل</w:t>
      </w:r>
      <w:r w:rsidRPr="000B6EB4">
        <w:rPr>
          <w:rFonts w:cs="Cambria" w:hint="cs"/>
          <w:b/>
          <w:bCs/>
          <w:color w:val="4472C4" w:themeColor="accent1"/>
          <w:sz w:val="24"/>
          <w:szCs w:val="24"/>
          <w:rtl/>
          <w:lang w:bidi="fa-IR"/>
        </w:rPr>
        <w:t>:</w:t>
      </w:r>
      <w:r w:rsidRPr="000B6EB4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 xml:space="preserve"> </w:t>
      </w:r>
    </w:p>
    <w:p w14:paraId="1FF687CB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طبق دستور پزشک معمولاً 6 ساعت بعد از عمل جراحی، رژیم مایعات را شروع کرده و در صورت عدم تحمل (حالت تهوع و استفراغ) به پرستار اطلاع دهید.</w:t>
      </w:r>
    </w:p>
    <w:p w14:paraId="4FC42A85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  <w:tab w:val="right" w:pos="424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 xml:space="preserve">در صورت </w:t>
      </w:r>
      <w:r>
        <w:rPr>
          <w:rFonts w:cs="B Nazanin" w:hint="cs"/>
          <w:sz w:val="24"/>
          <w:szCs w:val="24"/>
          <w:rtl/>
        </w:rPr>
        <w:t>توانایی مصرف مایعات</w:t>
      </w:r>
      <w:r w:rsidRPr="007E30F2">
        <w:rPr>
          <w:rFonts w:cs="B Nazanin" w:hint="cs"/>
          <w:sz w:val="24"/>
          <w:szCs w:val="24"/>
          <w:rtl/>
        </w:rPr>
        <w:t xml:space="preserve"> به تدریج با نظر پزشک </w:t>
      </w:r>
      <w:r>
        <w:rPr>
          <w:rFonts w:cs="B Nazanin" w:hint="cs"/>
          <w:sz w:val="24"/>
          <w:szCs w:val="24"/>
          <w:rtl/>
        </w:rPr>
        <w:t>می‌</w:t>
      </w:r>
      <w:r w:rsidRPr="007E30F2">
        <w:rPr>
          <w:rFonts w:cs="B Nazanin" w:hint="cs"/>
          <w:sz w:val="24"/>
          <w:szCs w:val="24"/>
          <w:rtl/>
        </w:rPr>
        <w:t>توانید از سایر مواد غذایی استفاده کنید.</w:t>
      </w:r>
    </w:p>
    <w:p w14:paraId="33A01DDD" w14:textId="77777777" w:rsidR="00415CA2" w:rsidRPr="007E30F2" w:rsidRDefault="00415CA2" w:rsidP="00415CA2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 xml:space="preserve">فعالیت </w:t>
      </w:r>
    </w:p>
    <w:p w14:paraId="20A67031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lastRenderedPageBreak/>
        <w:t>برای خروج از بستر، ابتدا مدتی در لبه تخت نشسته و پاها را آویزان نمایید، در صورت نداشتن سرگیجه، تاری دید و ... با کمک تیم مراقبتی راه بروید.</w:t>
      </w:r>
    </w:p>
    <w:p w14:paraId="2C2AD787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  <w:rtl/>
        </w:rPr>
      </w:pPr>
      <w:r w:rsidRPr="007E30F2">
        <w:rPr>
          <w:rFonts w:cs="B Nazanin"/>
          <w:sz w:val="24"/>
          <w:szCs w:val="24"/>
          <w:rtl/>
        </w:rPr>
        <w:t xml:space="preserve">دراز کشیدن بعد از عمل باعث تورم بینی شما </w:t>
      </w:r>
      <w:r>
        <w:rPr>
          <w:rFonts w:cs="B Nazanin"/>
          <w:sz w:val="24"/>
          <w:szCs w:val="24"/>
          <w:rtl/>
        </w:rPr>
        <w:t>می‌</w:t>
      </w:r>
      <w:r w:rsidRPr="007E30F2">
        <w:rPr>
          <w:rFonts w:cs="B Nazanin"/>
          <w:sz w:val="24"/>
          <w:szCs w:val="24"/>
          <w:rtl/>
        </w:rPr>
        <w:t>شود لذا سعی کنید</w:t>
      </w:r>
      <w:r w:rsidRPr="007E30F2">
        <w:rPr>
          <w:rFonts w:cs="B Nazanin" w:hint="cs"/>
          <w:sz w:val="24"/>
          <w:szCs w:val="24"/>
          <w:rtl/>
        </w:rPr>
        <w:t xml:space="preserve"> </w:t>
      </w:r>
      <w:r w:rsidRPr="007E30F2">
        <w:rPr>
          <w:rFonts w:cs="B Nazanin"/>
          <w:sz w:val="24"/>
          <w:szCs w:val="24"/>
          <w:rtl/>
        </w:rPr>
        <w:t>بعد</w:t>
      </w:r>
      <w:r w:rsidRPr="007E30F2">
        <w:rPr>
          <w:rFonts w:cs="B Nazanin" w:hint="cs"/>
          <w:sz w:val="24"/>
          <w:szCs w:val="24"/>
          <w:rtl/>
        </w:rPr>
        <w:t xml:space="preserve"> </w:t>
      </w:r>
      <w:r w:rsidRPr="007E30F2">
        <w:rPr>
          <w:rFonts w:cs="B Nazanin"/>
          <w:sz w:val="24"/>
          <w:szCs w:val="24"/>
          <w:rtl/>
        </w:rPr>
        <w:t>از عمل فقط در حد معمول دراز بکشید</w:t>
      </w:r>
      <w:r w:rsidRPr="007E30F2">
        <w:rPr>
          <w:rFonts w:cs="B Nazanin"/>
          <w:sz w:val="24"/>
          <w:szCs w:val="24"/>
        </w:rPr>
        <w:t xml:space="preserve"> .</w:t>
      </w:r>
    </w:p>
    <w:p w14:paraId="029B13B7" w14:textId="77777777" w:rsidR="00415CA2" w:rsidRPr="007E30F2" w:rsidRDefault="00415CA2" w:rsidP="00415CA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 xml:space="preserve">مراقبت </w:t>
      </w:r>
    </w:p>
    <w:p w14:paraId="124FF367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بعد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عمل،</w:t>
      </w:r>
      <w:r>
        <w:rPr>
          <w:rFonts w:cs="B Nazanin" w:hint="cs"/>
          <w:sz w:val="24"/>
          <w:szCs w:val="24"/>
          <w:rtl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بینی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شما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بسته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است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و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تنها</w:t>
      </w:r>
      <w:r w:rsidRPr="007E30F2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می‌</w:t>
      </w:r>
      <w:r w:rsidRPr="007E30F2">
        <w:rPr>
          <w:rFonts w:cs="B Nazanin" w:hint="cs"/>
          <w:sz w:val="24"/>
          <w:szCs w:val="24"/>
          <w:rtl/>
        </w:rPr>
        <w:t>توانید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راه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دهان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نفس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بکشید</w:t>
      </w:r>
      <w:r w:rsidRPr="007E30F2">
        <w:rPr>
          <w:rFonts w:cs="B Nazanin"/>
          <w:sz w:val="24"/>
          <w:szCs w:val="24"/>
        </w:rPr>
        <w:t>.</w:t>
      </w:r>
    </w:p>
    <w:p w14:paraId="57CE05C7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در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ساعت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هاي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ابتدایی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پس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جراحی،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خونریزي جزئی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صورت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نشت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خون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کنار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پانسمان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بینی امري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طبیعی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است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و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جاي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نگرانی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ندارد</w:t>
      </w:r>
      <w:r w:rsidRPr="007E30F2">
        <w:rPr>
          <w:rFonts w:cs="B Nazanin"/>
          <w:sz w:val="24"/>
          <w:szCs w:val="24"/>
        </w:rPr>
        <w:t xml:space="preserve">. </w:t>
      </w:r>
      <w:r w:rsidRPr="007E30F2">
        <w:rPr>
          <w:rFonts w:cs="B Nazanin" w:hint="cs"/>
          <w:sz w:val="24"/>
          <w:szCs w:val="24"/>
          <w:rtl/>
        </w:rPr>
        <w:t>در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این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مواقع میتوانید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کمک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دستمال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کاغذي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مرطوب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صورتتان را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تمیز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کنید</w:t>
      </w:r>
      <w:r w:rsidRPr="007E30F2">
        <w:rPr>
          <w:rFonts w:cs="B Nazanin"/>
          <w:sz w:val="24"/>
          <w:szCs w:val="24"/>
        </w:rPr>
        <w:t>.</w:t>
      </w:r>
    </w:p>
    <w:p w14:paraId="15C079C3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طاق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استراحت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کنید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و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بهتر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است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پهلوي راست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و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چپ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نخوابید</w:t>
      </w:r>
      <w:r w:rsidRPr="007E30F2">
        <w:rPr>
          <w:rFonts w:cs="B Nazanin"/>
          <w:sz w:val="24"/>
          <w:szCs w:val="24"/>
        </w:rPr>
        <w:t>.</w:t>
      </w:r>
    </w:p>
    <w:p w14:paraId="140BF8D9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براي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زیر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سر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خود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چند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بالش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استفاده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کنید،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سعی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کنید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سر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خود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را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عقب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خم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کنید</w:t>
      </w:r>
      <w:r w:rsidRPr="007E30F2">
        <w:rPr>
          <w:rFonts w:cs="B Nazanin"/>
          <w:sz w:val="24"/>
          <w:szCs w:val="24"/>
        </w:rPr>
        <w:t>.</w:t>
      </w:r>
    </w:p>
    <w:p w14:paraId="0FCD49DB" w14:textId="77777777" w:rsidR="00415CA2" w:rsidRPr="007E30F2" w:rsidRDefault="00415CA2" w:rsidP="00415CA2">
      <w:pPr>
        <w:numPr>
          <w:ilvl w:val="0"/>
          <w:numId w:val="6"/>
        </w:numPr>
        <w:tabs>
          <w:tab w:val="right" w:pos="315"/>
          <w:tab w:val="right" w:pos="566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در صورت داشتن درد، به پرستار اطلاع داده تا طبق تجویز پزشک اقدامات لازم جهت تسکین درد شما را انجام دهد.</w:t>
      </w:r>
    </w:p>
    <w:p w14:paraId="519702B1" w14:textId="77777777" w:rsidR="00415CA2" w:rsidRPr="007E30F2" w:rsidRDefault="00415CA2" w:rsidP="00415CA2">
      <w:pPr>
        <w:pStyle w:val="ListParagraph"/>
        <w:numPr>
          <w:ilvl w:val="0"/>
          <w:numId w:val="9"/>
        </w:numPr>
        <w:tabs>
          <w:tab w:val="right" w:pos="566"/>
        </w:tabs>
        <w:bidi/>
        <w:spacing w:after="0" w:line="240" w:lineRule="auto"/>
        <w:ind w:left="675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>دارو</w:t>
      </w:r>
    </w:p>
    <w:p w14:paraId="294F199E" w14:textId="48FE0E57" w:rsidR="00415CA2" w:rsidRPr="007E30F2" w:rsidRDefault="00415CA2" w:rsidP="00415CA2">
      <w:pPr>
        <w:numPr>
          <w:ilvl w:val="0"/>
          <w:numId w:val="7"/>
        </w:numPr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دستورات دارویی پزشک</w:t>
      </w:r>
      <w:r>
        <w:rPr>
          <w:rFonts w:ascii="Arial" w:hAnsi="Arial" w:cs="B Nazanin" w:hint="cs"/>
          <w:color w:val="000000"/>
          <w:sz w:val="24"/>
          <w:szCs w:val="24"/>
          <w:rtl/>
        </w:rPr>
        <w:t>(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آنتی بیوتیک جهت جلوگیری از عفونت و مسکن برای تسکین درد</w:t>
      </w:r>
      <w:r>
        <w:rPr>
          <w:rFonts w:ascii="Arial" w:hAnsi="Arial" w:cs="B Nazanin" w:hint="cs"/>
          <w:color w:val="000000"/>
          <w:sz w:val="24"/>
          <w:szCs w:val="24"/>
          <w:rtl/>
        </w:rPr>
        <w:t>)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 xml:space="preserve"> در فواصل و زمان معین توسط پرستار</w:t>
      </w:r>
      <w:r w:rsidR="00CC4EEE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bookmarkStart w:id="0" w:name="_GoBack"/>
      <w:bookmarkEnd w:id="0"/>
      <w:r w:rsidRPr="007E30F2">
        <w:rPr>
          <w:rFonts w:ascii="Arial" w:hAnsi="Arial" w:cs="B Nazanin" w:hint="cs"/>
          <w:color w:val="000000"/>
          <w:sz w:val="24"/>
          <w:szCs w:val="24"/>
          <w:rtl/>
        </w:rPr>
        <w:t xml:space="preserve">اجرا </w:t>
      </w:r>
      <w:r>
        <w:rPr>
          <w:rFonts w:ascii="Arial" w:hAnsi="Arial" w:cs="B Nazanin" w:hint="cs"/>
          <w:color w:val="000000"/>
          <w:sz w:val="24"/>
          <w:szCs w:val="24"/>
          <w:rtl/>
        </w:rPr>
        <w:t>می‌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شود.</w:t>
      </w:r>
    </w:p>
    <w:p w14:paraId="5A9689A7" w14:textId="77777777" w:rsidR="00415CA2" w:rsidRPr="007E30F2" w:rsidRDefault="00415CA2" w:rsidP="00415CA2">
      <w:pPr>
        <w:spacing w:after="0" w:line="240" w:lineRule="auto"/>
        <w:jc w:val="both"/>
        <w:rPr>
          <w:sz w:val="24"/>
          <w:szCs w:val="24"/>
        </w:rPr>
      </w:pPr>
    </w:p>
    <w:p w14:paraId="5C2BC1E7" w14:textId="686B81A8" w:rsidR="00415CA2" w:rsidRDefault="00415CA2" w:rsidP="00415CA2">
      <w:pPr>
        <w:rPr>
          <w:rtl/>
        </w:rPr>
      </w:pPr>
    </w:p>
    <w:p w14:paraId="15BAACE3" w14:textId="77777777" w:rsidR="00415CA2" w:rsidRPr="00267BA5" w:rsidRDefault="00415CA2" w:rsidP="00415CA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رژیم غذایی </w:t>
      </w:r>
    </w:p>
    <w:p w14:paraId="35873E82" w14:textId="77777777" w:rsidR="00415CA2" w:rsidRPr="00267BA5" w:rsidRDefault="00415CA2" w:rsidP="00415CA2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Arial" w:hAnsi="Arial" w:cs="B Nazanin"/>
          <w:b/>
          <w:bCs/>
          <w:sz w:val="24"/>
          <w:szCs w:val="24"/>
        </w:rPr>
      </w:pPr>
      <w:r w:rsidRPr="00267BA5">
        <w:rPr>
          <w:rFonts w:ascii="BZarBold" w:cs="B Nazanin" w:hint="cs"/>
          <w:sz w:val="24"/>
          <w:szCs w:val="24"/>
          <w:rtl/>
        </w:rPr>
        <w:t>هیچ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محدودیت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غذایی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وجود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ندارد، بهتر است</w:t>
      </w:r>
      <w:r w:rsidRPr="00267BA5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از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رژیم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غذایی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سرشار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از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پروتئین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و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ویتامین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استفاده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>
        <w:rPr>
          <w:rFonts w:ascii="Arial" w:hAnsi="Arial" w:cs="B Nazanin"/>
          <w:sz w:val="24"/>
          <w:szCs w:val="24"/>
          <w:rtl/>
        </w:rPr>
        <w:t>نما</w:t>
      </w:r>
      <w:r>
        <w:rPr>
          <w:rFonts w:ascii="Arial" w:hAnsi="Arial" w:cs="B Nazanin" w:hint="cs"/>
          <w:sz w:val="24"/>
          <w:szCs w:val="24"/>
          <w:rtl/>
        </w:rPr>
        <w:t>یی</w:t>
      </w:r>
      <w:r w:rsidRPr="00267BA5">
        <w:rPr>
          <w:rFonts w:ascii="Arial" w:hAnsi="Arial" w:cs="B Nazanin"/>
          <w:sz w:val="24"/>
          <w:szCs w:val="24"/>
          <w:rtl/>
        </w:rPr>
        <w:t>د</w:t>
      </w:r>
      <w:r w:rsidRPr="00267BA5">
        <w:rPr>
          <w:rFonts w:ascii="Arial" w:hAnsi="Arial" w:cs="B Nazanin"/>
          <w:sz w:val="24"/>
          <w:szCs w:val="24"/>
        </w:rPr>
        <w:t>.</w:t>
      </w:r>
    </w:p>
    <w:p w14:paraId="2075C3FD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sz w:val="24"/>
          <w:szCs w:val="24"/>
        </w:rPr>
      </w:pP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از مصرف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غذاهاي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سفت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که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احتیاج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به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جویدن</w:t>
      </w:r>
      <w:r w:rsidRPr="00267BA5">
        <w:rPr>
          <w:rFonts w:ascii="BZarBold" w:cs="B Nazanin"/>
          <w:sz w:val="24"/>
          <w:szCs w:val="24"/>
        </w:rPr>
        <w:t xml:space="preserve"> </w:t>
      </w:r>
      <w:r>
        <w:rPr>
          <w:rFonts w:ascii="BZarBold" w:cs="B Nazanin" w:hint="cs"/>
          <w:sz w:val="24"/>
          <w:szCs w:val="24"/>
          <w:rtl/>
        </w:rPr>
        <w:t>طولانی دارند (</w:t>
      </w:r>
      <w:r w:rsidRPr="00267BA5">
        <w:rPr>
          <w:rFonts w:ascii="BZarBold" w:cs="B Nazanin" w:hint="cs"/>
          <w:sz w:val="24"/>
          <w:szCs w:val="24"/>
          <w:rtl/>
        </w:rPr>
        <w:t>مانند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ساندویچ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،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استیک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و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کباب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)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و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مواد خوراکی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که</w:t>
      </w:r>
      <w:r w:rsidRPr="00267BA5">
        <w:rPr>
          <w:rFonts w:ascii="BZarBold" w:cs="B Nazanin"/>
          <w:sz w:val="24"/>
          <w:szCs w:val="24"/>
        </w:rPr>
        <w:t xml:space="preserve"> </w:t>
      </w:r>
      <w:r>
        <w:rPr>
          <w:rFonts w:ascii="BZarBold" w:cs="B Nazanin" w:hint="cs"/>
          <w:sz w:val="24"/>
          <w:szCs w:val="24"/>
          <w:rtl/>
        </w:rPr>
        <w:t>می‌</w:t>
      </w:r>
      <w:r w:rsidRPr="00267BA5">
        <w:rPr>
          <w:rFonts w:ascii="BZarBold" w:cs="B Nazanin" w:hint="cs"/>
          <w:sz w:val="24"/>
          <w:szCs w:val="24"/>
          <w:rtl/>
        </w:rPr>
        <w:t>دانید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به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آنها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آلرژي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دارید،</w:t>
      </w:r>
      <w:r w:rsidRPr="00267BA5">
        <w:rPr>
          <w:rFonts w:ascii="BZarBold" w:cs="B Nazanin"/>
          <w:sz w:val="24"/>
          <w:szCs w:val="24"/>
        </w:rPr>
        <w:t xml:space="preserve"> </w:t>
      </w:r>
      <w:r w:rsidRPr="00267BA5">
        <w:rPr>
          <w:rFonts w:ascii="BZarBold" w:cs="B Nazanin" w:hint="cs"/>
          <w:sz w:val="24"/>
          <w:szCs w:val="24"/>
          <w:rtl/>
        </w:rPr>
        <w:t>خودداري کنید</w:t>
      </w:r>
      <w:r w:rsidRPr="00267BA5">
        <w:rPr>
          <w:rFonts w:ascii="BZarBold" w:cs="B Nazanin"/>
          <w:sz w:val="24"/>
          <w:szCs w:val="24"/>
        </w:rPr>
        <w:t>.</w:t>
      </w:r>
    </w:p>
    <w:p w14:paraId="60EC94AE" w14:textId="77777777" w:rsidR="00415CA2" w:rsidRPr="00267BA5" w:rsidRDefault="00415CA2" w:rsidP="00415CA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267BA5">
        <w:rPr>
          <w:rFonts w:cs="B Nazanin" w:hint="cs"/>
          <w:b/>
          <w:bCs/>
          <w:color w:val="FF0000"/>
          <w:sz w:val="24"/>
          <w:szCs w:val="24"/>
          <w:rtl/>
        </w:rPr>
        <w:t xml:space="preserve">فعالیت </w:t>
      </w:r>
    </w:p>
    <w:p w14:paraId="6F10B3E5" w14:textId="77777777" w:rsidR="00415CA2" w:rsidRPr="00267BA5" w:rsidRDefault="00415CA2" w:rsidP="00415CA2">
      <w:pPr>
        <w:numPr>
          <w:ilvl w:val="0"/>
          <w:numId w:val="10"/>
        </w:numPr>
        <w:tabs>
          <w:tab w:val="right" w:pos="390"/>
        </w:tabs>
        <w:bidi/>
        <w:spacing w:after="0"/>
        <w:ind w:left="390"/>
        <w:contextualSpacing/>
        <w:jc w:val="both"/>
        <w:rPr>
          <w:rFonts w:ascii="Arial" w:hAnsi="Arial" w:cs="B Nazanin"/>
          <w:sz w:val="24"/>
          <w:szCs w:val="24"/>
        </w:rPr>
      </w:pPr>
      <w:r w:rsidRPr="00267BA5">
        <w:rPr>
          <w:rFonts w:ascii="Arial" w:hAnsi="Arial" w:cs="B Nazanin" w:hint="cs"/>
          <w:sz w:val="24"/>
          <w:szCs w:val="24"/>
          <w:rtl/>
        </w:rPr>
        <w:t>10</w:t>
      </w:r>
      <w:r w:rsidRPr="00267BA5">
        <w:rPr>
          <w:rFonts w:ascii="Arial" w:hAnsi="Arial" w:cs="B Nazanin"/>
          <w:sz w:val="24"/>
          <w:szCs w:val="24"/>
          <w:rtl/>
        </w:rPr>
        <w:t>-</w:t>
      </w:r>
      <w:r w:rsidRPr="00267BA5">
        <w:rPr>
          <w:rFonts w:ascii="Arial" w:hAnsi="Arial" w:cs="B Nazanin" w:hint="cs"/>
          <w:sz w:val="24"/>
          <w:szCs w:val="24"/>
          <w:rtl/>
        </w:rPr>
        <w:t xml:space="preserve"> 7</w:t>
      </w:r>
      <w:r w:rsidRPr="00267BA5">
        <w:rPr>
          <w:rFonts w:ascii="Arial" w:hAnsi="Arial" w:cs="B Nazanin"/>
          <w:sz w:val="24"/>
          <w:szCs w:val="24"/>
          <w:rtl/>
        </w:rPr>
        <w:t xml:space="preserve"> روز پس از عمل قادر به برگشت به کار هستید ولی تا حدود یک ماه از فعالیت های ورزشی خودداری نمایید</w:t>
      </w:r>
      <w:r w:rsidRPr="00267BA5">
        <w:rPr>
          <w:rFonts w:ascii="Arial" w:hAnsi="Arial" w:cs="B Nazanin" w:hint="cs"/>
          <w:sz w:val="24"/>
          <w:szCs w:val="24"/>
          <w:rtl/>
        </w:rPr>
        <w:t>.</w:t>
      </w:r>
    </w:p>
    <w:p w14:paraId="6ED24C7A" w14:textId="77777777" w:rsidR="00415CA2" w:rsidRPr="00267BA5" w:rsidRDefault="00415CA2" w:rsidP="00415CA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مراقبت </w:t>
      </w:r>
    </w:p>
    <w:p w14:paraId="6033ED34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در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هفته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هاي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اول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در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معرض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حرارت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اجاق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گاز، بخاري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نور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شدید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آفتاب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نباشید</w:t>
      </w:r>
      <w:r w:rsidRPr="00267BA5">
        <w:rPr>
          <w:rFonts w:ascii="BZarBold" w:cs="B Nazanin"/>
          <w:color w:val="000000" w:themeColor="text1"/>
          <w:sz w:val="24"/>
          <w:szCs w:val="24"/>
        </w:rPr>
        <w:t>.</w:t>
      </w:r>
    </w:p>
    <w:p w14:paraId="431FC260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Wingdings2" w:eastAsia="Wingdings2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بلند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کردن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اشیاء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سنگین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اجتناب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کنید.</w:t>
      </w:r>
    </w:p>
    <w:p w14:paraId="3470B897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  <w:rtl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طی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چند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هفته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بعد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عمل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به علت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جمع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شدن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ترشحات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داخل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بینی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تنفس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مشکل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می‌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شود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برای این مشکل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می‌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توانید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روزانه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چند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نوبت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محلول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نمکی (سرم شستشو)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استفاده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کنید.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بدین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روش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با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استفاده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 یک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سرنگ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20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سی سی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بدون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سوزن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 xml:space="preserve"> محلول را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سرم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کشیده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 در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بینی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بریزید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اجازه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دهید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ترشحات،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شستشو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داده شده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خارج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شوند.</w:t>
      </w:r>
    </w:p>
    <w:p w14:paraId="636638EB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تا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هفته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بعد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عمل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تخلیه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ي ترشحات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بینی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با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فشار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خودداري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کنید</w:t>
      </w:r>
      <w:r w:rsidRPr="00267BA5">
        <w:rPr>
          <w:rFonts w:ascii="BZarBold" w:cs="B Nazanin"/>
          <w:color w:val="000000" w:themeColor="text1"/>
          <w:sz w:val="24"/>
          <w:szCs w:val="24"/>
        </w:rPr>
        <w:t>.</w:t>
      </w:r>
    </w:p>
    <w:p w14:paraId="49F22353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مراقب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باشید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هیچ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ضربه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اي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بینی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تان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وارد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نشود</w:t>
      </w:r>
      <w:r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مثلاً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هنگام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خواب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طاق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بخوابید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لباسهاي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دکمه دار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زیپ دار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استفاده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کنید</w:t>
      </w:r>
      <w:r w:rsidRPr="00267BA5">
        <w:rPr>
          <w:rFonts w:ascii="BZarBold" w:cs="B Nazanin"/>
          <w:color w:val="000000" w:themeColor="text1"/>
          <w:sz w:val="24"/>
          <w:szCs w:val="24"/>
        </w:rPr>
        <w:t>.</w:t>
      </w:r>
    </w:p>
    <w:p w14:paraId="69420915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267BA5">
        <w:rPr>
          <w:rFonts w:cs="B Nazanin" w:hint="cs"/>
          <w:sz w:val="24"/>
          <w:szCs w:val="24"/>
          <w:rtl/>
        </w:rPr>
        <w:t>در صورتی که</w:t>
      </w:r>
      <w:r w:rsidRPr="00267BA5">
        <w:rPr>
          <w:rFonts w:cs="B Nazanin"/>
          <w:sz w:val="24"/>
          <w:szCs w:val="24"/>
          <w:rtl/>
        </w:rPr>
        <w:t xml:space="preserve"> در چند روز اول بعداز عمل بطور تصادفی به بینی </w:t>
      </w:r>
      <w:r w:rsidRPr="00267BA5">
        <w:rPr>
          <w:rFonts w:cs="B Nazanin" w:hint="cs"/>
          <w:sz w:val="24"/>
          <w:szCs w:val="24"/>
          <w:rtl/>
        </w:rPr>
        <w:t xml:space="preserve">تان </w:t>
      </w:r>
      <w:r w:rsidRPr="00267BA5">
        <w:rPr>
          <w:rFonts w:cs="B Nazanin"/>
          <w:sz w:val="24"/>
          <w:szCs w:val="24"/>
          <w:rtl/>
        </w:rPr>
        <w:t>ضربه ای وارد آمد</w:t>
      </w:r>
      <w:r w:rsidRPr="00267BA5">
        <w:rPr>
          <w:rFonts w:cs="B Nazanin" w:hint="cs"/>
          <w:sz w:val="24"/>
          <w:szCs w:val="24"/>
          <w:rtl/>
        </w:rPr>
        <w:t xml:space="preserve"> </w:t>
      </w:r>
      <w:r w:rsidRPr="00267BA5">
        <w:rPr>
          <w:rFonts w:cs="B Nazanin"/>
          <w:sz w:val="24"/>
          <w:szCs w:val="24"/>
          <w:rtl/>
        </w:rPr>
        <w:t>این موضوع اهمیت ندارد مگر آنکه</w:t>
      </w:r>
      <w:r>
        <w:rPr>
          <w:rFonts w:cs="B Nazanin"/>
          <w:sz w:val="24"/>
          <w:szCs w:val="24"/>
          <w:rtl/>
        </w:rPr>
        <w:t xml:space="preserve"> </w:t>
      </w:r>
      <w:r w:rsidRPr="00267BA5">
        <w:rPr>
          <w:rFonts w:cs="B Nazanin"/>
          <w:sz w:val="24"/>
          <w:szCs w:val="24"/>
          <w:rtl/>
        </w:rPr>
        <w:t>ضربه شدید باشد و یا باعث خونریزی و یا تورم قابل توجه شده باشد</w:t>
      </w:r>
      <w:r w:rsidRPr="00267BA5">
        <w:rPr>
          <w:rFonts w:cs="B Nazanin" w:hint="cs"/>
          <w:sz w:val="24"/>
          <w:szCs w:val="24"/>
          <w:rtl/>
        </w:rPr>
        <w:t xml:space="preserve"> که در آن صورت به پزشک مراجعه نمایید</w:t>
      </w:r>
      <w:r w:rsidRPr="00267BA5">
        <w:rPr>
          <w:rFonts w:cs="B Nazanin"/>
          <w:sz w:val="24"/>
          <w:szCs w:val="24"/>
        </w:rPr>
        <w:t xml:space="preserve"> .</w:t>
      </w:r>
    </w:p>
    <w:p w14:paraId="256353FB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با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دهان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عطسه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کنید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حرکات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شدید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صورت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حین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خنده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و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گریه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اجتناب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نمای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ید</w:t>
      </w:r>
      <w:r w:rsidRPr="00267BA5">
        <w:rPr>
          <w:rFonts w:ascii="BZarBold" w:cs="B Nazanin"/>
          <w:color w:val="000000" w:themeColor="text1"/>
          <w:sz w:val="24"/>
          <w:szCs w:val="24"/>
        </w:rPr>
        <w:t>.</w:t>
      </w:r>
    </w:p>
    <w:p w14:paraId="6E99867E" w14:textId="77777777" w:rsidR="00415CA2" w:rsidRPr="00267BA5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شنا،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شیرجه،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آفتاب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گرفتن،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سونا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به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مدت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1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تا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>2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ماه ممنوع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است</w:t>
      </w:r>
      <w:r w:rsidRPr="00267BA5">
        <w:rPr>
          <w:rFonts w:ascii="BZarBold" w:cs="B Nazanin"/>
          <w:color w:val="000000" w:themeColor="text1"/>
          <w:sz w:val="24"/>
          <w:szCs w:val="24"/>
        </w:rPr>
        <w:t>.</w:t>
      </w:r>
      <w:r w:rsidRPr="00267BA5">
        <w:rPr>
          <w:rFonts w:cs="B Nazanin"/>
          <w:sz w:val="24"/>
          <w:szCs w:val="24"/>
          <w:rtl/>
        </w:rPr>
        <w:t xml:space="preserve"> </w:t>
      </w:r>
    </w:p>
    <w:p w14:paraId="58382BEA" w14:textId="77777777" w:rsidR="00415CA2" w:rsidRPr="00267BA5" w:rsidRDefault="00415CA2" w:rsidP="00415CA2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Arial" w:hAnsi="Arial" w:cs="B Nazanin"/>
          <w:sz w:val="24"/>
          <w:szCs w:val="24"/>
        </w:rPr>
      </w:pPr>
      <w:r w:rsidRPr="00267BA5">
        <w:rPr>
          <w:rFonts w:ascii="Arial" w:hAnsi="Arial" w:cs="B Nazanin"/>
          <w:sz w:val="24"/>
          <w:szCs w:val="24"/>
          <w:rtl/>
        </w:rPr>
        <w:t>جهت جلوگیری از عفونت رعایت بهداشت فردی و دوری از محیط سرد و افراد سرماخورده ضروری است</w:t>
      </w:r>
      <w:r w:rsidRPr="00267BA5">
        <w:rPr>
          <w:rFonts w:ascii="Arial" w:hAnsi="Arial" w:cs="B Nazanin" w:hint="cs"/>
          <w:sz w:val="24"/>
          <w:szCs w:val="24"/>
          <w:rtl/>
        </w:rPr>
        <w:t>.</w:t>
      </w:r>
    </w:p>
    <w:p w14:paraId="7DF9A20C" w14:textId="77777777" w:rsidR="00415CA2" w:rsidRPr="00267BA5" w:rsidRDefault="00415CA2" w:rsidP="00415CA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color w:val="FF0000"/>
          <w:sz w:val="24"/>
          <w:szCs w:val="24"/>
          <w:rtl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دارو</w:t>
      </w:r>
    </w:p>
    <w:p w14:paraId="6CCA91BB" w14:textId="77777777" w:rsidR="00415CA2" w:rsidRPr="00267BA5" w:rsidRDefault="00415CA2" w:rsidP="00415CA2">
      <w:pPr>
        <w:numPr>
          <w:ilvl w:val="0"/>
          <w:numId w:val="10"/>
        </w:numPr>
        <w:bidi/>
        <w:spacing w:after="0"/>
        <w:ind w:left="390" w:hanging="374"/>
        <w:jc w:val="both"/>
        <w:rPr>
          <w:rFonts w:ascii="Arial" w:hAnsi="Arial" w:cs="B Nazanin"/>
          <w:sz w:val="24"/>
          <w:szCs w:val="24"/>
        </w:rPr>
      </w:pPr>
      <w:r w:rsidRPr="00267BA5">
        <w:rPr>
          <w:rFonts w:ascii="Arial" w:hAnsi="Arial" w:cs="B Nazanin" w:hint="cs"/>
          <w:sz w:val="24"/>
          <w:szCs w:val="24"/>
          <w:rtl/>
        </w:rPr>
        <w:t>داروهای تجویز شده توسط پزشک (مانند آنتی بیوتیک در ساعات معین)</w:t>
      </w:r>
      <w:r>
        <w:rPr>
          <w:rFonts w:ascii="Arial" w:hAnsi="Arial" w:cs="B Nazanin" w:hint="cs"/>
          <w:sz w:val="24"/>
          <w:szCs w:val="24"/>
          <w:rtl/>
        </w:rPr>
        <w:t xml:space="preserve"> را طبق دستور مصرف نمایی</w:t>
      </w:r>
      <w:r w:rsidRPr="00267BA5">
        <w:rPr>
          <w:rFonts w:ascii="Arial" w:hAnsi="Arial" w:cs="B Nazanin" w:hint="cs"/>
          <w:sz w:val="24"/>
          <w:szCs w:val="24"/>
          <w:rtl/>
        </w:rPr>
        <w:t>د.</w:t>
      </w:r>
    </w:p>
    <w:p w14:paraId="32459803" w14:textId="77777777" w:rsidR="00415CA2" w:rsidRPr="00041727" w:rsidRDefault="00415CA2" w:rsidP="00415CA2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 w:rsidRPr="00041727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lastRenderedPageBreak/>
        <w:t>زمان مراجعه بعدی</w:t>
      </w:r>
    </w:p>
    <w:p w14:paraId="32E58647" w14:textId="034DA07C" w:rsidR="00415CA2" w:rsidRPr="00267BA5" w:rsidRDefault="00415CA2" w:rsidP="00415CA2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طبق نظر پزشک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(معمولا 3روز بعد)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بعد</w:t>
      </w:r>
      <w:r w:rsidRPr="00267BA5">
        <w:rPr>
          <w:rFonts w:ascii="Times New Roman" w:eastAsia="Times New Roman" w:hAnsi="Times New Roman" w:cs="B Nazanin"/>
          <w:sz w:val="24"/>
          <w:szCs w:val="24"/>
          <w:rtl/>
        </w:rPr>
        <w:t xml:space="preserve"> برای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برداشتن مش</w:t>
      </w:r>
      <w:r w:rsidRPr="00267B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پزشک معالج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مراجعه نمایی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>د.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صورتیکه در بینی شما سایلاستیک گذاشته شده باشد معمولا 7 روز بعد جهت برداشتن آن به پزشک مراجعه نمایید.</w:t>
      </w:r>
    </w:p>
    <w:p w14:paraId="50D20977" w14:textId="77777777" w:rsidR="00415CA2" w:rsidRPr="00415CA2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  <w:lang w:bidi="fa-IR"/>
        </w:rPr>
      </w:pPr>
      <w:r w:rsidRPr="00415CA2">
        <w:rPr>
          <w:rFonts w:ascii="Arial" w:hAnsi="Arial" w:cs="B Nazanin"/>
          <w:sz w:val="24"/>
          <w:szCs w:val="24"/>
          <w:rtl/>
        </w:rPr>
        <w:t>در صورت داشتن خونریزی و یا بلع خون و</w:t>
      </w:r>
      <w:r w:rsidRPr="00415CA2">
        <w:rPr>
          <w:rFonts w:ascii="Arial" w:hAnsi="Arial" w:cs="B Nazanin" w:hint="cs"/>
          <w:sz w:val="24"/>
          <w:szCs w:val="24"/>
          <w:rtl/>
        </w:rPr>
        <w:t xml:space="preserve"> </w:t>
      </w:r>
      <w:r w:rsidRPr="00415CA2">
        <w:rPr>
          <w:rFonts w:ascii="Arial" w:hAnsi="Arial" w:cs="B Nazanin"/>
          <w:sz w:val="24"/>
          <w:szCs w:val="24"/>
          <w:rtl/>
        </w:rPr>
        <w:t>تنگی نفس و احساس سرگیجه به پزشک مراجعه نمایید</w:t>
      </w:r>
      <w:r w:rsidRPr="00415CA2">
        <w:rPr>
          <w:rFonts w:ascii="Arial" w:hAnsi="Arial" w:cs="B Nazanin" w:hint="cs"/>
          <w:sz w:val="24"/>
          <w:szCs w:val="24"/>
          <w:rtl/>
        </w:rPr>
        <w:t>.</w:t>
      </w:r>
    </w:p>
    <w:p w14:paraId="129CD22A" w14:textId="3F6CED22" w:rsidR="004D33CF" w:rsidRPr="00415CA2" w:rsidRDefault="00415CA2" w:rsidP="00415CA2">
      <w:pPr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  <w:lang w:bidi="fa-IR"/>
        </w:rPr>
      </w:pPr>
      <w:r w:rsidRPr="00415CA2">
        <w:rPr>
          <w:rFonts w:cs="B Nazanin" w:hint="cs"/>
          <w:sz w:val="24"/>
          <w:szCs w:val="24"/>
          <w:rtl/>
        </w:rPr>
        <w:t xml:space="preserve">در صورتی که </w:t>
      </w:r>
      <w:r w:rsidRPr="00415CA2">
        <w:rPr>
          <w:rFonts w:cs="B Nazanin"/>
          <w:sz w:val="24"/>
          <w:szCs w:val="24"/>
          <w:rtl/>
        </w:rPr>
        <w:t xml:space="preserve">ضربه شدید </w:t>
      </w:r>
      <w:r w:rsidRPr="00415CA2">
        <w:rPr>
          <w:rFonts w:cs="B Nazanin" w:hint="cs"/>
          <w:sz w:val="24"/>
          <w:szCs w:val="24"/>
          <w:rtl/>
        </w:rPr>
        <w:t xml:space="preserve">به بینی </w:t>
      </w:r>
      <w:r w:rsidRPr="00415CA2">
        <w:rPr>
          <w:rFonts w:cs="B Nazanin"/>
          <w:sz w:val="24"/>
          <w:szCs w:val="24"/>
          <w:rtl/>
        </w:rPr>
        <w:t>باعث خونریزی و یا تورم قابل توجه شده باشد</w:t>
      </w:r>
      <w:r w:rsidRPr="00415CA2">
        <w:rPr>
          <w:rFonts w:cs="B Nazanin" w:hint="cs"/>
          <w:sz w:val="24"/>
          <w:szCs w:val="24"/>
          <w:rtl/>
        </w:rPr>
        <w:t xml:space="preserve"> به پزشک مراجعه کنید</w:t>
      </w:r>
    </w:p>
    <w:p w14:paraId="7A2C1BB3" w14:textId="68B29020" w:rsidR="001E6D85" w:rsidRPr="005C3211" w:rsidRDefault="001E6D85" w:rsidP="001E6D85">
      <w:pPr>
        <w:bidi/>
        <w:ind w:firstLine="60"/>
        <w:rPr>
          <w:rFonts w:cs="B Nazanin"/>
          <w:sz w:val="24"/>
          <w:szCs w:val="24"/>
          <w:rtl/>
          <w:lang w:bidi="fa-IR"/>
        </w:rPr>
      </w:pPr>
    </w:p>
    <w:p w14:paraId="7CB6F7C7" w14:textId="77777777" w:rsidR="00B421D5" w:rsidRPr="00065E7E" w:rsidRDefault="00B421D5" w:rsidP="00065E7E">
      <w:pPr>
        <w:bidi/>
        <w:jc w:val="center"/>
        <w:rPr>
          <w:rFonts w:cs="B Nazanin"/>
        </w:rPr>
      </w:pPr>
    </w:p>
    <w:sectPr w:rsidR="00B421D5" w:rsidRPr="00065E7E" w:rsidSect="000B726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98A6" w14:textId="77777777" w:rsidR="00BA1638" w:rsidRDefault="00BA1638" w:rsidP="00065E7E">
      <w:pPr>
        <w:spacing w:after="0" w:line="240" w:lineRule="auto"/>
      </w:pPr>
      <w:r>
        <w:separator/>
      </w:r>
    </w:p>
  </w:endnote>
  <w:endnote w:type="continuationSeparator" w:id="0">
    <w:p w14:paraId="55EDFB4E" w14:textId="77777777" w:rsidR="00BA1638" w:rsidRDefault="00BA1638" w:rsidP="0006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0059E" w14:textId="77777777" w:rsidR="00BA1638" w:rsidRDefault="00BA1638" w:rsidP="00065E7E">
      <w:pPr>
        <w:spacing w:after="0" w:line="240" w:lineRule="auto"/>
      </w:pPr>
      <w:r>
        <w:separator/>
      </w:r>
    </w:p>
  </w:footnote>
  <w:footnote w:type="continuationSeparator" w:id="0">
    <w:p w14:paraId="0B210381" w14:textId="77777777" w:rsidR="00BA1638" w:rsidRDefault="00BA1638" w:rsidP="0006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84C5" w14:textId="24D38D0B" w:rsidR="00065E7E" w:rsidRPr="00065E7E" w:rsidRDefault="00065E7E" w:rsidP="00065E7E">
    <w:pPr>
      <w:pStyle w:val="Header"/>
      <w:jc w:val="center"/>
      <w:rPr>
        <w:rFonts w:cs="B Titr"/>
        <w:lang w:bidi="fa-IR"/>
      </w:rPr>
    </w:pPr>
    <w:r w:rsidRPr="00065E7E">
      <w:rPr>
        <w:rFonts w:cs="B Titr" w:hint="cs"/>
        <w:rtl/>
        <w:lang w:bidi="fa-IR"/>
      </w:rPr>
      <w:t xml:space="preserve">عمل جراحی </w:t>
    </w:r>
    <w:r w:rsidR="00415CA2">
      <w:rPr>
        <w:rFonts w:cs="B Titr" w:hint="cs"/>
        <w:rtl/>
        <w:lang w:bidi="fa-IR"/>
      </w:rPr>
      <w:t>انحراف بینی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13B"/>
    <w:multiLevelType w:val="hybridMultilevel"/>
    <w:tmpl w:val="756E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652"/>
    <w:multiLevelType w:val="hybridMultilevel"/>
    <w:tmpl w:val="9A681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2B1D"/>
    <w:multiLevelType w:val="hybridMultilevel"/>
    <w:tmpl w:val="85F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7BE0"/>
    <w:multiLevelType w:val="hybridMultilevel"/>
    <w:tmpl w:val="0716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ADC"/>
    <w:multiLevelType w:val="hybridMultilevel"/>
    <w:tmpl w:val="CD525B06"/>
    <w:lvl w:ilvl="0" w:tplc="40705A3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7E76"/>
    <w:multiLevelType w:val="hybridMultilevel"/>
    <w:tmpl w:val="6E8A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E32C8"/>
    <w:multiLevelType w:val="hybridMultilevel"/>
    <w:tmpl w:val="DD92B5A0"/>
    <w:lvl w:ilvl="0" w:tplc="144AB2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3A44"/>
    <w:multiLevelType w:val="hybridMultilevel"/>
    <w:tmpl w:val="EA2C4B5E"/>
    <w:lvl w:ilvl="0" w:tplc="40705A36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26EC0"/>
    <w:multiLevelType w:val="hybridMultilevel"/>
    <w:tmpl w:val="C160FF56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6C62344F"/>
    <w:multiLevelType w:val="hybridMultilevel"/>
    <w:tmpl w:val="1F38EAD0"/>
    <w:lvl w:ilvl="0" w:tplc="40705A3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ED5"/>
    <w:multiLevelType w:val="hybridMultilevel"/>
    <w:tmpl w:val="0604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E"/>
    <w:rsid w:val="00065E7E"/>
    <w:rsid w:val="00072392"/>
    <w:rsid w:val="000B6EB4"/>
    <w:rsid w:val="000B7266"/>
    <w:rsid w:val="000D5B9E"/>
    <w:rsid w:val="001110AF"/>
    <w:rsid w:val="001E6D85"/>
    <w:rsid w:val="00250705"/>
    <w:rsid w:val="002C25BD"/>
    <w:rsid w:val="00415CA2"/>
    <w:rsid w:val="004C1D3E"/>
    <w:rsid w:val="004D33CF"/>
    <w:rsid w:val="004E59AA"/>
    <w:rsid w:val="00776CBC"/>
    <w:rsid w:val="00791860"/>
    <w:rsid w:val="00B421D5"/>
    <w:rsid w:val="00BA1638"/>
    <w:rsid w:val="00C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0FA1"/>
  <w15:chartTrackingRefBased/>
  <w15:docId w15:val="{C158E585-B0DA-464D-8F78-08C5E094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D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7E"/>
  </w:style>
  <w:style w:type="paragraph" w:styleId="Footer">
    <w:name w:val="footer"/>
    <w:basedOn w:val="Normal"/>
    <w:link w:val="FooterChar"/>
    <w:uiPriority w:val="99"/>
    <w:unhideWhenUsed/>
    <w:rsid w:val="0006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7E"/>
  </w:style>
  <w:style w:type="paragraph" w:styleId="ListParagraph">
    <w:name w:val="List Paragraph"/>
    <w:basedOn w:val="Normal"/>
    <w:uiPriority w:val="34"/>
    <w:qFormat/>
    <w:rsid w:val="001E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2020-09-12T06:57:00Z</dcterms:created>
  <dcterms:modified xsi:type="dcterms:W3CDTF">2020-10-26T10:10:00Z</dcterms:modified>
</cp:coreProperties>
</file>